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E7C81" w:rsidP="00115448">
      <w:pPr>
        <w:pStyle w:val="NoSpacing"/>
      </w:pPr>
      <w:r>
        <w:rPr>
          <w:u w:val="single"/>
        </w:rPr>
        <w:t>Walter RAY</w:t>
      </w:r>
      <w:r>
        <w:t xml:space="preserve">     (fl.1449-57)</w:t>
      </w:r>
    </w:p>
    <w:p w:rsidR="002E7C81" w:rsidRDefault="002E7C81" w:rsidP="00115448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Mercer.</w:t>
      </w:r>
      <w:proofErr w:type="gramEnd"/>
    </w:p>
    <w:p w:rsidR="002E7C81" w:rsidRDefault="002E7C81" w:rsidP="00115448">
      <w:pPr>
        <w:pStyle w:val="NoSpacing"/>
      </w:pPr>
    </w:p>
    <w:p w:rsidR="002E7C81" w:rsidRDefault="002E7C81" w:rsidP="00115448">
      <w:pPr>
        <w:pStyle w:val="NoSpacing"/>
      </w:pPr>
    </w:p>
    <w:p w:rsidR="002E7C81" w:rsidRDefault="002E7C81" w:rsidP="00115448">
      <w:pPr>
        <w:pStyle w:val="NoSpacing"/>
      </w:pPr>
      <w:r>
        <w:t xml:space="preserve">       1449-50</w:t>
      </w:r>
      <w:r>
        <w:tab/>
        <w:t xml:space="preserve">Apprentice of Hugh </w:t>
      </w:r>
      <w:proofErr w:type="spellStart"/>
      <w:proofErr w:type="gramStart"/>
      <w:r>
        <w:t>Wyche</w:t>
      </w:r>
      <w:proofErr w:type="spellEnd"/>
      <w:r>
        <w:t>(</w:t>
      </w:r>
      <w:proofErr w:type="gramEnd"/>
      <w:r>
        <w:t>q.v.).   (Jefferson p.1117)</w:t>
      </w:r>
    </w:p>
    <w:p w:rsidR="002E7C81" w:rsidRDefault="002E7C81" w:rsidP="00115448">
      <w:pPr>
        <w:pStyle w:val="NoSpacing"/>
      </w:pPr>
      <w:r>
        <w:tab/>
        <w:t>1450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2E7C81" w:rsidRDefault="002E7C81" w:rsidP="00115448">
      <w:pPr>
        <w:pStyle w:val="NoSpacing"/>
      </w:pPr>
      <w:r>
        <w:t xml:space="preserve">         1456-7</w:t>
      </w:r>
      <w:r>
        <w:tab/>
        <w:t xml:space="preserve">He had an apprentice called William </w:t>
      </w:r>
      <w:proofErr w:type="spellStart"/>
      <w:proofErr w:type="gramStart"/>
      <w:r>
        <w:t>Chaundeler</w:t>
      </w:r>
      <w:proofErr w:type="spellEnd"/>
      <w:r>
        <w:t>(</w:t>
      </w:r>
      <w:proofErr w:type="gramEnd"/>
      <w:r>
        <w:t>q.v.)</w:t>
      </w:r>
    </w:p>
    <w:p w:rsidR="002E7C81" w:rsidRDefault="002E7C81" w:rsidP="00115448">
      <w:pPr>
        <w:pStyle w:val="NoSpacing"/>
      </w:pPr>
    </w:p>
    <w:p w:rsidR="002E7C81" w:rsidRDefault="002E7C81" w:rsidP="00115448">
      <w:pPr>
        <w:pStyle w:val="NoSpacing"/>
      </w:pPr>
    </w:p>
    <w:p w:rsidR="002E7C81" w:rsidRDefault="002E7C81" w:rsidP="00115448">
      <w:pPr>
        <w:pStyle w:val="NoSpacing"/>
      </w:pPr>
    </w:p>
    <w:p w:rsidR="002E7C81" w:rsidRPr="002E7C81" w:rsidRDefault="002E7C81" w:rsidP="00115448">
      <w:pPr>
        <w:pStyle w:val="NoSpacing"/>
      </w:pPr>
      <w:r>
        <w:t>29 February 2012</w:t>
      </w:r>
      <w:bookmarkStart w:id="0" w:name="_GoBack"/>
      <w:bookmarkEnd w:id="0"/>
    </w:p>
    <w:sectPr w:rsidR="002E7C81" w:rsidRPr="002E7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C81" w:rsidRDefault="002E7C81" w:rsidP="00552EBA">
      <w:r>
        <w:separator/>
      </w:r>
    </w:p>
  </w:endnote>
  <w:endnote w:type="continuationSeparator" w:id="0">
    <w:p w:rsidR="002E7C81" w:rsidRDefault="002E7C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E7C81">
      <w:rPr>
        <w:noProof/>
      </w:rPr>
      <w:t>29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C81" w:rsidRDefault="002E7C81" w:rsidP="00552EBA">
      <w:r>
        <w:separator/>
      </w:r>
    </w:p>
  </w:footnote>
  <w:footnote w:type="continuationSeparator" w:id="0">
    <w:p w:rsidR="002E7C81" w:rsidRDefault="002E7C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E7C8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2012-02-29T20:53:00Z</dcterms:created>
  <dcterms:modified xsi:type="dcterms:W3CDTF">2012-02-29T20:58:00Z</dcterms:modified>
</cp:coreProperties>
</file>